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9D" w:rsidRPr="0000163A" w:rsidRDefault="0065529D" w:rsidP="0065529D">
      <w:pPr>
        <w:pStyle w:val="Ttulo"/>
        <w:jc w:val="left"/>
        <w:rPr>
          <w:sz w:val="24"/>
          <w:szCs w:val="24"/>
        </w:rPr>
      </w:pPr>
    </w:p>
    <w:p w:rsidR="0065529D" w:rsidRPr="0000163A" w:rsidRDefault="0065529D" w:rsidP="0065529D">
      <w:pPr>
        <w:pStyle w:val="Ttulo"/>
        <w:jc w:val="left"/>
        <w:rPr>
          <w:sz w:val="24"/>
          <w:szCs w:val="24"/>
        </w:rPr>
      </w:pPr>
    </w:p>
    <w:p w:rsidR="0065529D" w:rsidRPr="0000163A" w:rsidRDefault="0065529D" w:rsidP="0065529D">
      <w:pPr>
        <w:pStyle w:val="Ttulo"/>
        <w:rPr>
          <w:b/>
          <w:iCs/>
          <w:color w:val="auto"/>
          <w:sz w:val="24"/>
          <w:szCs w:val="24"/>
        </w:rPr>
      </w:pPr>
      <w:r w:rsidRPr="0000163A">
        <w:rPr>
          <w:b/>
          <w:iCs/>
          <w:color w:val="auto"/>
          <w:sz w:val="24"/>
          <w:szCs w:val="24"/>
        </w:rPr>
        <w:t>DECRETO LEGISLATIVO Nº 00</w:t>
      </w:r>
      <w:r w:rsidR="008C6DFC">
        <w:rPr>
          <w:b/>
          <w:iCs/>
          <w:color w:val="auto"/>
          <w:sz w:val="24"/>
          <w:szCs w:val="24"/>
        </w:rPr>
        <w:t>9/2020</w:t>
      </w:r>
    </w:p>
    <w:p w:rsidR="0065529D" w:rsidRPr="0000163A" w:rsidRDefault="0065529D" w:rsidP="0065529D">
      <w:pPr>
        <w:pStyle w:val="Ttulo"/>
        <w:jc w:val="left"/>
        <w:rPr>
          <w:i/>
          <w:iCs/>
          <w:sz w:val="24"/>
          <w:szCs w:val="24"/>
        </w:rPr>
      </w:pPr>
    </w:p>
    <w:p w:rsidR="0065529D" w:rsidRPr="0000163A" w:rsidRDefault="0065529D" w:rsidP="0065529D">
      <w:pPr>
        <w:pStyle w:val="Ttulo"/>
        <w:jc w:val="left"/>
        <w:rPr>
          <w:i/>
          <w:iCs/>
          <w:sz w:val="24"/>
          <w:szCs w:val="24"/>
        </w:rPr>
      </w:pPr>
    </w:p>
    <w:p w:rsidR="0065529D" w:rsidRPr="0000163A" w:rsidRDefault="0065529D" w:rsidP="0065529D">
      <w:pPr>
        <w:pStyle w:val="Recuodecorpodetexto"/>
        <w:ind w:left="0" w:firstLine="708"/>
        <w:rPr>
          <w:rFonts w:ascii="Arial" w:hAnsi="Arial" w:cs="Arial"/>
          <w:iCs/>
          <w:szCs w:val="24"/>
        </w:rPr>
      </w:pPr>
      <w:proofErr w:type="gramStart"/>
      <w:r w:rsidRPr="0000163A">
        <w:rPr>
          <w:rFonts w:ascii="Arial" w:hAnsi="Arial" w:cs="Arial"/>
          <w:iCs/>
          <w:szCs w:val="24"/>
        </w:rPr>
        <w:t>APROVA</w:t>
      </w:r>
      <w:proofErr w:type="gramEnd"/>
      <w:r w:rsidRPr="0000163A">
        <w:rPr>
          <w:rFonts w:ascii="Arial" w:hAnsi="Arial" w:cs="Arial"/>
          <w:iCs/>
          <w:szCs w:val="24"/>
        </w:rPr>
        <w:t xml:space="preserve"> AS CONTAS DO PREFEITO MUNICIPAL DE PALMA SOLA/SC, REFERENTES À PREFEITURA MUNICIPAL </w:t>
      </w:r>
      <w:r>
        <w:rPr>
          <w:rFonts w:ascii="Arial" w:hAnsi="Arial" w:cs="Arial"/>
          <w:iCs/>
          <w:szCs w:val="24"/>
        </w:rPr>
        <w:t>DO</w:t>
      </w:r>
      <w:r w:rsidRPr="0000163A">
        <w:rPr>
          <w:rFonts w:ascii="Arial" w:hAnsi="Arial" w:cs="Arial"/>
          <w:iCs/>
          <w:szCs w:val="24"/>
        </w:rPr>
        <w:t xml:space="preserve"> EXERCÍCIO DE 201</w:t>
      </w:r>
      <w:r>
        <w:rPr>
          <w:rFonts w:ascii="Arial" w:hAnsi="Arial" w:cs="Arial"/>
          <w:iCs/>
          <w:szCs w:val="24"/>
        </w:rPr>
        <w:t>9</w:t>
      </w:r>
      <w:r w:rsidRPr="0000163A">
        <w:rPr>
          <w:rFonts w:ascii="Arial" w:hAnsi="Arial" w:cs="Arial"/>
          <w:iCs/>
          <w:szCs w:val="24"/>
        </w:rPr>
        <w:t xml:space="preserve"> E DÁ OUTRAS PROVIDÊNCIAS.</w:t>
      </w:r>
    </w:p>
    <w:p w:rsidR="0065529D" w:rsidRPr="0000163A" w:rsidRDefault="0065529D" w:rsidP="0065529D">
      <w:pPr>
        <w:rPr>
          <w:rFonts w:ascii="Arial" w:hAnsi="Arial" w:cs="Arial"/>
          <w:b/>
          <w:sz w:val="24"/>
          <w:szCs w:val="24"/>
        </w:rPr>
      </w:pPr>
    </w:p>
    <w:p w:rsidR="0065529D" w:rsidRPr="0000163A" w:rsidRDefault="0065529D" w:rsidP="0065529D">
      <w:pPr>
        <w:pStyle w:val="Corpodetexto"/>
        <w:ind w:firstLine="708"/>
        <w:rPr>
          <w:rFonts w:ascii="Arial" w:hAnsi="Arial" w:cs="Arial"/>
          <w:szCs w:val="24"/>
        </w:rPr>
      </w:pPr>
      <w:r w:rsidRPr="0000163A">
        <w:rPr>
          <w:rFonts w:ascii="Arial" w:hAnsi="Arial" w:cs="Arial"/>
          <w:szCs w:val="24"/>
        </w:rPr>
        <w:t>O PRESIDENTE DA CÂMARA MUNICIPAL DE VEREADORES DE PALMA SOLA/SC, NO USO DE SUAS ATRIBUIÇÕES LEGAIS, NOS TERMOS DA LEI ORGÂNICA MUNICIPAL E DO REGIMENTO INTERNO,</w:t>
      </w:r>
    </w:p>
    <w:p w:rsidR="0065529D" w:rsidRPr="0000163A" w:rsidRDefault="0065529D" w:rsidP="0065529D">
      <w:pPr>
        <w:pStyle w:val="Corpodetexto"/>
        <w:ind w:left="1701"/>
        <w:rPr>
          <w:rFonts w:ascii="Arial" w:hAnsi="Arial" w:cs="Arial"/>
          <w:szCs w:val="24"/>
        </w:rPr>
      </w:pPr>
    </w:p>
    <w:p w:rsidR="0065529D" w:rsidRPr="0000163A" w:rsidRDefault="0065529D" w:rsidP="006552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163A">
        <w:rPr>
          <w:rFonts w:ascii="Arial" w:hAnsi="Arial" w:cs="Arial"/>
          <w:b/>
          <w:bCs/>
          <w:sz w:val="24"/>
          <w:szCs w:val="24"/>
        </w:rPr>
        <w:t>FAZ SABER,</w:t>
      </w:r>
      <w:r w:rsidRPr="0000163A">
        <w:rPr>
          <w:rFonts w:ascii="Arial" w:hAnsi="Arial" w:cs="Arial"/>
          <w:sz w:val="24"/>
          <w:szCs w:val="24"/>
        </w:rPr>
        <w:t xml:space="preserve"> a todos os habitantes deste Município, que o Plenário da Câmara Municipal de Vereadores de Palma Sola, aprovou por unanimidade </w:t>
      </w:r>
      <w:r w:rsidR="00E8115C">
        <w:rPr>
          <w:rFonts w:ascii="Arial" w:hAnsi="Arial" w:cs="Arial"/>
          <w:sz w:val="24"/>
          <w:szCs w:val="24"/>
        </w:rPr>
        <w:t xml:space="preserve">dos presentes </w:t>
      </w:r>
      <w:r w:rsidRPr="0000163A">
        <w:rPr>
          <w:rFonts w:ascii="Arial" w:hAnsi="Arial" w:cs="Arial"/>
          <w:sz w:val="24"/>
          <w:szCs w:val="24"/>
        </w:rPr>
        <w:t>e sem restrições, e eu promulgo o seguinte Decreto Legislativo.</w:t>
      </w:r>
    </w:p>
    <w:p w:rsidR="0065529D" w:rsidRPr="0000163A" w:rsidRDefault="0065529D" w:rsidP="0065529D">
      <w:pPr>
        <w:jc w:val="both"/>
        <w:rPr>
          <w:rFonts w:ascii="Arial" w:hAnsi="Arial" w:cs="Arial"/>
          <w:sz w:val="24"/>
          <w:szCs w:val="24"/>
        </w:rPr>
      </w:pPr>
    </w:p>
    <w:p w:rsidR="0065529D" w:rsidRPr="0000163A" w:rsidRDefault="0065529D" w:rsidP="0065529D">
      <w:pPr>
        <w:pStyle w:val="Recuodecorpodetexto2"/>
        <w:ind w:left="0" w:firstLine="708"/>
        <w:rPr>
          <w:rFonts w:ascii="Arial" w:hAnsi="Arial" w:cs="Arial"/>
          <w:szCs w:val="24"/>
        </w:rPr>
      </w:pPr>
      <w:r w:rsidRPr="0000163A">
        <w:rPr>
          <w:rFonts w:ascii="Arial" w:hAnsi="Arial" w:cs="Arial"/>
          <w:szCs w:val="24"/>
        </w:rPr>
        <w:t>Art. 1º - Ficam aprovadas as Contas da Prefeitura Municipal de Palma Sola referentes ao Exercício de 201</w:t>
      </w:r>
      <w:r>
        <w:rPr>
          <w:rFonts w:ascii="Arial" w:hAnsi="Arial" w:cs="Arial"/>
          <w:szCs w:val="24"/>
        </w:rPr>
        <w:t>9</w:t>
      </w:r>
      <w:r w:rsidRPr="0000163A">
        <w:rPr>
          <w:rFonts w:ascii="Arial" w:hAnsi="Arial" w:cs="Arial"/>
          <w:szCs w:val="24"/>
        </w:rPr>
        <w:t>.</w:t>
      </w:r>
    </w:p>
    <w:p w:rsidR="0065529D" w:rsidRPr="0000163A" w:rsidRDefault="0065529D" w:rsidP="0065529D">
      <w:pPr>
        <w:pStyle w:val="Recuodecorpodetexto2"/>
        <w:ind w:left="0"/>
        <w:rPr>
          <w:rFonts w:ascii="Arial" w:hAnsi="Arial" w:cs="Arial"/>
          <w:szCs w:val="24"/>
        </w:rPr>
      </w:pPr>
    </w:p>
    <w:p w:rsidR="0065529D" w:rsidRPr="0000163A" w:rsidRDefault="0065529D" w:rsidP="0065529D">
      <w:pPr>
        <w:pStyle w:val="Recuodecorpodetexto2"/>
        <w:ind w:left="0" w:firstLine="708"/>
        <w:rPr>
          <w:rFonts w:ascii="Arial" w:hAnsi="Arial" w:cs="Arial"/>
          <w:szCs w:val="24"/>
        </w:rPr>
      </w:pPr>
      <w:r w:rsidRPr="0000163A">
        <w:rPr>
          <w:rFonts w:ascii="Arial" w:hAnsi="Arial" w:cs="Arial"/>
          <w:szCs w:val="24"/>
        </w:rPr>
        <w:t>Art. 2º - O Poder Legislativo Municipal Aprovou, as Contas da Prefeitura de Palma Sola, do Exercício de 201</w:t>
      </w:r>
      <w:r>
        <w:rPr>
          <w:rFonts w:ascii="Arial" w:hAnsi="Arial" w:cs="Arial"/>
          <w:szCs w:val="24"/>
        </w:rPr>
        <w:t>9</w:t>
      </w:r>
      <w:r w:rsidRPr="0000163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</w:t>
      </w:r>
      <w:r w:rsidRPr="0000163A">
        <w:rPr>
          <w:rFonts w:ascii="Arial" w:hAnsi="Arial" w:cs="Arial"/>
          <w:szCs w:val="24"/>
        </w:rPr>
        <w:t xml:space="preserve"> Sess</w:t>
      </w:r>
      <w:r>
        <w:rPr>
          <w:rFonts w:ascii="Arial" w:hAnsi="Arial" w:cs="Arial"/>
          <w:szCs w:val="24"/>
        </w:rPr>
        <w:t>ão</w:t>
      </w:r>
      <w:r w:rsidRPr="0000163A">
        <w:rPr>
          <w:rFonts w:ascii="Arial" w:hAnsi="Arial" w:cs="Arial"/>
          <w:szCs w:val="24"/>
        </w:rPr>
        <w:t xml:space="preserve"> Ordinária, realizadas na sala de Sessões, no dia </w:t>
      </w:r>
      <w:r>
        <w:rPr>
          <w:rFonts w:ascii="Arial" w:hAnsi="Arial" w:cs="Arial"/>
          <w:szCs w:val="24"/>
        </w:rPr>
        <w:t>21</w:t>
      </w:r>
      <w:r w:rsidRPr="0000163A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dezembro de 2020</w:t>
      </w:r>
      <w:r w:rsidRPr="0000163A">
        <w:rPr>
          <w:rFonts w:ascii="Arial" w:hAnsi="Arial" w:cs="Arial"/>
          <w:szCs w:val="24"/>
        </w:rPr>
        <w:t>, com iníc</w:t>
      </w:r>
      <w:r w:rsidR="008C6DFC">
        <w:rPr>
          <w:rFonts w:ascii="Arial" w:hAnsi="Arial" w:cs="Arial"/>
          <w:szCs w:val="24"/>
        </w:rPr>
        <w:t xml:space="preserve">io às </w:t>
      </w:r>
      <w:proofErr w:type="gramStart"/>
      <w:r w:rsidR="008C6DFC">
        <w:rPr>
          <w:rFonts w:ascii="Arial" w:hAnsi="Arial" w:cs="Arial"/>
          <w:szCs w:val="24"/>
        </w:rPr>
        <w:t>19:00</w:t>
      </w:r>
      <w:proofErr w:type="gramEnd"/>
      <w:r w:rsidR="008C6DFC">
        <w:rPr>
          <w:rFonts w:ascii="Arial" w:hAnsi="Arial" w:cs="Arial"/>
          <w:szCs w:val="24"/>
        </w:rPr>
        <w:t xml:space="preserve"> horas, conforme Ata</w:t>
      </w:r>
      <w:r w:rsidRPr="0000163A">
        <w:rPr>
          <w:rFonts w:ascii="Arial" w:hAnsi="Arial" w:cs="Arial"/>
          <w:szCs w:val="24"/>
        </w:rPr>
        <w:t xml:space="preserve"> n° </w:t>
      </w:r>
      <w:r>
        <w:rPr>
          <w:rFonts w:ascii="Arial" w:hAnsi="Arial" w:cs="Arial"/>
          <w:szCs w:val="24"/>
        </w:rPr>
        <w:t>44</w:t>
      </w:r>
      <w:r w:rsidRPr="0000163A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2020</w:t>
      </w:r>
      <w:r w:rsidRPr="0000163A">
        <w:rPr>
          <w:rFonts w:ascii="Arial" w:hAnsi="Arial" w:cs="Arial"/>
          <w:szCs w:val="24"/>
        </w:rPr>
        <w:t>.</w:t>
      </w:r>
    </w:p>
    <w:p w:rsidR="0065529D" w:rsidRPr="0000163A" w:rsidRDefault="0065529D" w:rsidP="0065529D">
      <w:pPr>
        <w:pStyle w:val="Recuodecorpodetexto2"/>
        <w:ind w:left="0"/>
        <w:rPr>
          <w:rFonts w:ascii="Arial" w:hAnsi="Arial" w:cs="Arial"/>
          <w:szCs w:val="24"/>
        </w:rPr>
      </w:pPr>
    </w:p>
    <w:p w:rsidR="0065529D" w:rsidRPr="0000163A" w:rsidRDefault="0065529D" w:rsidP="0065529D">
      <w:pPr>
        <w:pStyle w:val="Recuodecorpodetexto2"/>
        <w:tabs>
          <w:tab w:val="left" w:pos="0"/>
        </w:tabs>
        <w:ind w:left="0"/>
        <w:rPr>
          <w:rFonts w:ascii="Arial" w:hAnsi="Arial" w:cs="Arial"/>
          <w:szCs w:val="24"/>
        </w:rPr>
      </w:pPr>
      <w:r w:rsidRPr="0000163A">
        <w:rPr>
          <w:rFonts w:ascii="Arial" w:hAnsi="Arial" w:cs="Arial"/>
          <w:szCs w:val="24"/>
        </w:rPr>
        <w:tab/>
        <w:t>Art. 3º - Este Decreto Legislativo entrará em vigor na data de sua publicação.</w:t>
      </w:r>
    </w:p>
    <w:p w:rsidR="0065529D" w:rsidRPr="0000163A" w:rsidRDefault="0065529D" w:rsidP="0065529D">
      <w:pPr>
        <w:pStyle w:val="Recuodecorpodetexto2"/>
        <w:tabs>
          <w:tab w:val="left" w:pos="7780"/>
        </w:tabs>
        <w:ind w:left="0"/>
        <w:rPr>
          <w:rFonts w:ascii="Arial" w:hAnsi="Arial" w:cs="Arial"/>
          <w:szCs w:val="24"/>
        </w:rPr>
      </w:pPr>
    </w:p>
    <w:p w:rsidR="0065529D" w:rsidRPr="0000163A" w:rsidRDefault="0065529D" w:rsidP="006552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163A">
        <w:rPr>
          <w:rFonts w:ascii="Arial" w:hAnsi="Arial" w:cs="Arial"/>
          <w:sz w:val="24"/>
          <w:szCs w:val="24"/>
        </w:rPr>
        <w:t>Art. 4º - Ficam revogadas as disposições em contrário.</w:t>
      </w:r>
    </w:p>
    <w:p w:rsidR="0065529D" w:rsidRPr="0000163A" w:rsidRDefault="0065529D" w:rsidP="0065529D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65529D" w:rsidRPr="0000163A" w:rsidRDefault="0065529D" w:rsidP="0065529D">
      <w:pPr>
        <w:pStyle w:val="Ttulo1"/>
        <w:ind w:left="0" w:firstLine="708"/>
        <w:rPr>
          <w:rFonts w:ascii="Arial" w:hAnsi="Arial" w:cs="Arial"/>
          <w:szCs w:val="24"/>
        </w:rPr>
      </w:pPr>
      <w:r w:rsidRPr="0000163A">
        <w:rPr>
          <w:rFonts w:ascii="Arial" w:hAnsi="Arial" w:cs="Arial"/>
          <w:szCs w:val="24"/>
        </w:rPr>
        <w:t xml:space="preserve">Gabinete do Presidente da Mesa Diretora da Câmara Municipal de Vereadores de Palma Sola/SC, em </w:t>
      </w:r>
      <w:r w:rsidR="008C6DFC">
        <w:rPr>
          <w:rFonts w:ascii="Arial" w:hAnsi="Arial" w:cs="Arial"/>
          <w:szCs w:val="24"/>
        </w:rPr>
        <w:t>23</w:t>
      </w:r>
      <w:r w:rsidRPr="0000163A">
        <w:rPr>
          <w:rFonts w:ascii="Arial" w:hAnsi="Arial" w:cs="Arial"/>
          <w:szCs w:val="24"/>
        </w:rPr>
        <w:t xml:space="preserve"> de </w:t>
      </w:r>
      <w:r w:rsidR="008C6DFC">
        <w:rPr>
          <w:rFonts w:ascii="Arial" w:hAnsi="Arial" w:cs="Arial"/>
          <w:szCs w:val="24"/>
        </w:rPr>
        <w:t>dezembro de 2020</w:t>
      </w:r>
      <w:r w:rsidRPr="0000163A">
        <w:rPr>
          <w:rFonts w:ascii="Arial" w:hAnsi="Arial" w:cs="Arial"/>
          <w:szCs w:val="24"/>
        </w:rPr>
        <w:t>.</w:t>
      </w:r>
    </w:p>
    <w:p w:rsidR="0065529D" w:rsidRDefault="0065529D" w:rsidP="0065529D">
      <w:pPr>
        <w:ind w:left="3119"/>
        <w:jc w:val="center"/>
        <w:rPr>
          <w:rFonts w:ascii="Arial" w:hAnsi="Arial" w:cs="Arial"/>
          <w:sz w:val="24"/>
          <w:szCs w:val="24"/>
        </w:rPr>
      </w:pPr>
    </w:p>
    <w:p w:rsidR="00BF34C8" w:rsidRDefault="00BF34C8" w:rsidP="0065529D">
      <w:pPr>
        <w:ind w:left="3119"/>
        <w:jc w:val="center"/>
        <w:rPr>
          <w:rFonts w:ascii="Arial" w:hAnsi="Arial" w:cs="Arial"/>
          <w:sz w:val="24"/>
          <w:szCs w:val="24"/>
        </w:rPr>
      </w:pPr>
    </w:p>
    <w:p w:rsidR="00BF34C8" w:rsidRPr="0000163A" w:rsidRDefault="00BF34C8" w:rsidP="0065529D">
      <w:pPr>
        <w:ind w:left="3119"/>
        <w:jc w:val="center"/>
        <w:rPr>
          <w:rFonts w:ascii="Arial" w:hAnsi="Arial" w:cs="Arial"/>
          <w:sz w:val="24"/>
          <w:szCs w:val="24"/>
        </w:rPr>
      </w:pPr>
    </w:p>
    <w:p w:rsidR="0065529D" w:rsidRPr="0000163A" w:rsidRDefault="0065529D" w:rsidP="0065529D">
      <w:pPr>
        <w:ind w:left="3119"/>
        <w:jc w:val="center"/>
        <w:rPr>
          <w:rFonts w:ascii="Arial" w:hAnsi="Arial" w:cs="Arial"/>
          <w:sz w:val="24"/>
          <w:szCs w:val="24"/>
        </w:rPr>
      </w:pPr>
    </w:p>
    <w:p w:rsidR="0065529D" w:rsidRPr="0000163A" w:rsidRDefault="008C6DFC" w:rsidP="0065529D">
      <w:pPr>
        <w:pStyle w:val="Ttulo4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CLAUDINEI SCHEIN</w:t>
      </w:r>
    </w:p>
    <w:p w:rsidR="0065529D" w:rsidRPr="0000163A" w:rsidRDefault="0065529D" w:rsidP="0065529D">
      <w:pPr>
        <w:ind w:left="1701"/>
        <w:jc w:val="center"/>
        <w:rPr>
          <w:rFonts w:ascii="Arial" w:hAnsi="Arial" w:cs="Arial"/>
          <w:sz w:val="24"/>
          <w:szCs w:val="24"/>
        </w:rPr>
      </w:pPr>
      <w:r w:rsidRPr="0000163A">
        <w:rPr>
          <w:rFonts w:ascii="Arial" w:hAnsi="Arial" w:cs="Arial"/>
          <w:sz w:val="24"/>
          <w:szCs w:val="24"/>
        </w:rPr>
        <w:t>Presidente da Câmara Municipal</w:t>
      </w:r>
    </w:p>
    <w:p w:rsidR="0065529D" w:rsidRDefault="0065529D" w:rsidP="0065529D">
      <w:pPr>
        <w:rPr>
          <w:rFonts w:ascii="Arial" w:hAnsi="Arial" w:cs="Arial"/>
          <w:sz w:val="24"/>
          <w:szCs w:val="24"/>
        </w:rPr>
      </w:pPr>
    </w:p>
    <w:p w:rsidR="0065529D" w:rsidRDefault="0065529D" w:rsidP="0065529D">
      <w:pPr>
        <w:rPr>
          <w:rFonts w:ascii="Arial" w:hAnsi="Arial" w:cs="Arial"/>
          <w:sz w:val="24"/>
          <w:szCs w:val="24"/>
        </w:rPr>
      </w:pPr>
    </w:p>
    <w:p w:rsidR="0065529D" w:rsidRDefault="0065529D" w:rsidP="0065529D">
      <w:pPr>
        <w:rPr>
          <w:rFonts w:ascii="Arial" w:hAnsi="Arial" w:cs="Arial"/>
          <w:sz w:val="24"/>
          <w:szCs w:val="24"/>
        </w:rPr>
      </w:pPr>
    </w:p>
    <w:p w:rsidR="0065529D" w:rsidRPr="0000163A" w:rsidRDefault="0065529D" w:rsidP="0065529D">
      <w:pPr>
        <w:rPr>
          <w:rFonts w:ascii="Arial" w:hAnsi="Arial" w:cs="Arial"/>
          <w:sz w:val="24"/>
          <w:szCs w:val="24"/>
        </w:rPr>
      </w:pPr>
      <w:r w:rsidRPr="0000163A">
        <w:rPr>
          <w:rFonts w:ascii="Arial" w:hAnsi="Arial" w:cs="Arial"/>
          <w:sz w:val="24"/>
          <w:szCs w:val="24"/>
        </w:rPr>
        <w:t>Registrada e publicada em data supra.</w:t>
      </w:r>
    </w:p>
    <w:p w:rsidR="0065529D" w:rsidRPr="0000163A" w:rsidRDefault="0065529D" w:rsidP="0065529D">
      <w:pPr>
        <w:rPr>
          <w:rFonts w:ascii="Arial" w:hAnsi="Arial" w:cs="Arial"/>
          <w:sz w:val="24"/>
          <w:szCs w:val="24"/>
        </w:rPr>
      </w:pPr>
      <w:r w:rsidRPr="0000163A">
        <w:rPr>
          <w:rFonts w:ascii="Arial" w:hAnsi="Arial" w:cs="Arial"/>
          <w:sz w:val="24"/>
          <w:szCs w:val="24"/>
        </w:rPr>
        <w:t>Secretaria da Câmara Municipal de Vereadores.</w:t>
      </w:r>
    </w:p>
    <w:p w:rsidR="0065529D" w:rsidRPr="0000163A" w:rsidRDefault="0065529D" w:rsidP="0065529D">
      <w:pPr>
        <w:rPr>
          <w:rFonts w:ascii="Arial" w:hAnsi="Arial" w:cs="Arial"/>
          <w:sz w:val="24"/>
          <w:szCs w:val="24"/>
        </w:rPr>
      </w:pPr>
    </w:p>
    <w:p w:rsidR="0065529D" w:rsidRPr="0000163A" w:rsidRDefault="0065529D" w:rsidP="0065529D">
      <w:pPr>
        <w:jc w:val="both"/>
        <w:rPr>
          <w:rFonts w:ascii="Arial" w:hAnsi="Arial" w:cs="Arial"/>
          <w:sz w:val="24"/>
          <w:szCs w:val="24"/>
        </w:rPr>
      </w:pPr>
    </w:p>
    <w:p w:rsidR="0065529D" w:rsidRPr="0000163A" w:rsidRDefault="008C6DFC" w:rsidP="006552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 JOSÉ MUNARO</w:t>
      </w:r>
    </w:p>
    <w:p w:rsidR="0065529D" w:rsidRPr="0000163A" w:rsidRDefault="0065529D" w:rsidP="00BF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 da Mesa Diretora</w:t>
      </w:r>
      <w:r w:rsidRPr="0000163A">
        <w:rPr>
          <w:rFonts w:ascii="Arial" w:hAnsi="Arial" w:cs="Arial"/>
          <w:sz w:val="24"/>
          <w:szCs w:val="24"/>
        </w:rPr>
        <w:t>.</w:t>
      </w:r>
      <w:r w:rsidR="00BF34C8" w:rsidRPr="0000163A">
        <w:rPr>
          <w:rFonts w:ascii="Arial" w:hAnsi="Arial" w:cs="Arial"/>
          <w:sz w:val="24"/>
          <w:szCs w:val="24"/>
        </w:rPr>
        <w:t xml:space="preserve"> </w:t>
      </w:r>
    </w:p>
    <w:sectPr w:rsidR="0065529D" w:rsidRPr="0000163A" w:rsidSect="00AF5108">
      <w:pgSz w:w="11907" w:h="16840" w:code="9"/>
      <w:pgMar w:top="1814" w:right="1701" w:bottom="198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5529D"/>
    <w:rsid w:val="00186DA5"/>
    <w:rsid w:val="00284943"/>
    <w:rsid w:val="005C3079"/>
    <w:rsid w:val="005E64E4"/>
    <w:rsid w:val="0065529D"/>
    <w:rsid w:val="006B181A"/>
    <w:rsid w:val="007458EC"/>
    <w:rsid w:val="00767C74"/>
    <w:rsid w:val="00833196"/>
    <w:rsid w:val="008C6DFC"/>
    <w:rsid w:val="00B86980"/>
    <w:rsid w:val="00BF0D45"/>
    <w:rsid w:val="00BF2184"/>
    <w:rsid w:val="00BF34C8"/>
    <w:rsid w:val="00E8115C"/>
    <w:rsid w:val="00E937E1"/>
    <w:rsid w:val="00F6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9D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529D"/>
    <w:pPr>
      <w:keepNext/>
      <w:ind w:left="3119"/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65529D"/>
    <w:pPr>
      <w:keepNext/>
      <w:ind w:left="1701"/>
      <w:jc w:val="center"/>
      <w:outlineLvl w:val="3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529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5529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5529D"/>
    <w:pPr>
      <w:jc w:val="center"/>
    </w:pPr>
    <w:rPr>
      <w:rFonts w:ascii="Arial" w:hAnsi="Arial" w:cs="Arial"/>
      <w:bCs/>
      <w:color w:val="555555"/>
      <w:sz w:val="72"/>
      <w:u w:val="single"/>
    </w:rPr>
  </w:style>
  <w:style w:type="character" w:customStyle="1" w:styleId="TtuloChar">
    <w:name w:val="Título Char"/>
    <w:basedOn w:val="Fontepargpadro"/>
    <w:link w:val="Ttulo"/>
    <w:rsid w:val="0065529D"/>
    <w:rPr>
      <w:rFonts w:ascii="Arial" w:eastAsia="Times New Roman" w:hAnsi="Arial" w:cs="Arial"/>
      <w:bCs/>
      <w:color w:val="555555"/>
      <w:sz w:val="7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65529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552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5529D"/>
    <w:pPr>
      <w:ind w:left="1418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5529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5529D"/>
    <w:pPr>
      <w:ind w:left="1701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5529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Gabinete do Presidente da Mesa Diretora da Câmara Municipal de Vereadores de Pal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2021-03-09T17:21:00Z</cp:lastPrinted>
  <dcterms:created xsi:type="dcterms:W3CDTF">2021-03-09T17:20:00Z</dcterms:created>
  <dcterms:modified xsi:type="dcterms:W3CDTF">2021-03-09T17:24:00Z</dcterms:modified>
</cp:coreProperties>
</file>